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D7ECC" w:rsidRPr="002D7ECC" w:rsidRDefault="002D7ECC" w:rsidP="002D7ECC">
      <w:pPr>
        <w:spacing w:before="100" w:line="240" w:lineRule="auto"/>
        <w:jc w:val="both"/>
        <w:rPr>
          <w:rFonts w:ascii="Calibri" w:eastAsia="Times New Roman" w:hAnsi="Calibri" w:cs="Calibri"/>
          <w:color w:val="000000"/>
        </w:rPr>
      </w:pPr>
      <w:bookmarkStart w:id="0" w:name="_GoBack"/>
      <w:bookmarkEnd w:id="0"/>
      <w:r w:rsidRPr="002D7ECC">
        <w:rPr>
          <w:rFonts w:ascii="Arial" w:eastAsia="Times New Roman" w:hAnsi="Arial" w:cs="Arial"/>
          <w:b/>
          <w:bCs/>
          <w:color w:val="000000"/>
          <w:sz w:val="20"/>
          <w:szCs w:val="20"/>
        </w:rPr>
        <w:t>Power of Attorney in a Court Case</w:t>
      </w:r>
    </w:p>
    <w:p w:rsidR="002D7ECC" w:rsidRPr="002D7ECC" w:rsidRDefault="002D7ECC" w:rsidP="002D7ECC">
      <w:pPr>
        <w:spacing w:before="100" w:line="240" w:lineRule="auto"/>
        <w:jc w:val="both"/>
        <w:rPr>
          <w:rFonts w:ascii="Calibri" w:eastAsia="Times New Roman" w:hAnsi="Calibri" w:cs="Calibri"/>
          <w:color w:val="000000"/>
        </w:rPr>
      </w:pPr>
      <w:r w:rsidRPr="002D7ECC">
        <w:rPr>
          <w:rFonts w:ascii="Arial" w:eastAsia="Times New Roman" w:hAnsi="Arial" w:cs="Arial"/>
          <w:color w:val="000000"/>
          <w:sz w:val="20"/>
          <w:szCs w:val="20"/>
        </w:rPr>
        <w:t xml:space="preserve">I, PK, s/o Mr. KC, r/o …………………..do hereby appoint Mr. JN r/o …………………………… my attorney to do or execute all or any one of the …………………………… my attorney to do or execute all or any one of the following act in connection with appeal No. ……….. </w:t>
      </w:r>
      <w:proofErr w:type="gramStart"/>
      <w:r w:rsidRPr="002D7ECC">
        <w:rPr>
          <w:rFonts w:ascii="Arial" w:eastAsia="Times New Roman" w:hAnsi="Arial" w:cs="Arial"/>
          <w:color w:val="000000"/>
          <w:sz w:val="20"/>
          <w:szCs w:val="20"/>
        </w:rPr>
        <w:t>pending</w:t>
      </w:r>
      <w:proofErr w:type="gramEnd"/>
      <w:r w:rsidRPr="002D7ECC">
        <w:rPr>
          <w:rFonts w:ascii="Arial" w:eastAsia="Times New Roman" w:hAnsi="Arial" w:cs="Arial"/>
          <w:color w:val="000000"/>
          <w:sz w:val="20"/>
          <w:szCs w:val="20"/>
        </w:rPr>
        <w:t xml:space="preserve"> before the </w:t>
      </w:r>
      <w:proofErr w:type="spellStart"/>
      <w:r w:rsidRPr="002D7ECC">
        <w:rPr>
          <w:rFonts w:ascii="Arial" w:eastAsia="Times New Roman" w:hAnsi="Arial" w:cs="Arial"/>
          <w:color w:val="000000"/>
          <w:sz w:val="20"/>
          <w:szCs w:val="20"/>
        </w:rPr>
        <w:t>Hon’ble</w:t>
      </w:r>
      <w:proofErr w:type="spellEnd"/>
      <w:r w:rsidRPr="002D7ECC">
        <w:rPr>
          <w:rFonts w:ascii="Arial" w:eastAsia="Times New Roman" w:hAnsi="Arial" w:cs="Arial"/>
          <w:color w:val="000000"/>
          <w:sz w:val="20"/>
          <w:szCs w:val="20"/>
        </w:rPr>
        <w:t xml:space="preserve"> member Tribunal (Sales-tax) Bench, ……………, in which I am the appellant.</w:t>
      </w:r>
    </w:p>
    <w:p w:rsidR="002D7ECC" w:rsidRPr="002D7ECC" w:rsidRDefault="002D7ECC" w:rsidP="002D7ECC">
      <w:pPr>
        <w:spacing w:before="100" w:after="0" w:line="240" w:lineRule="auto"/>
        <w:ind w:left="720" w:hanging="360"/>
        <w:jc w:val="both"/>
        <w:rPr>
          <w:rFonts w:ascii="Calibri" w:eastAsia="Times New Roman" w:hAnsi="Calibri" w:cs="Calibri"/>
          <w:color w:val="000000"/>
        </w:rPr>
      </w:pPr>
      <w:r w:rsidRPr="002D7ECC">
        <w:rPr>
          <w:rFonts w:ascii="Arial" w:eastAsia="Times New Roman" w:hAnsi="Arial" w:cs="Arial"/>
          <w:color w:val="000000"/>
          <w:sz w:val="20"/>
          <w:szCs w:val="20"/>
        </w:rPr>
        <w:t>1.</w:t>
      </w:r>
      <w:r w:rsidRPr="002D7ECC">
        <w:rPr>
          <w:rFonts w:ascii="Times New Roman" w:eastAsia="Times New Roman" w:hAnsi="Times New Roman" w:cs="Times New Roman"/>
          <w:color w:val="000000"/>
          <w:sz w:val="14"/>
          <w:szCs w:val="14"/>
        </w:rPr>
        <w:t>     </w:t>
      </w:r>
      <w:r w:rsidRPr="002D7ECC">
        <w:rPr>
          <w:rFonts w:ascii="Arial" w:eastAsia="Times New Roman" w:hAnsi="Arial" w:cs="Arial"/>
          <w:color w:val="000000"/>
          <w:sz w:val="20"/>
          <w:szCs w:val="20"/>
        </w:rPr>
        <w:t>That the said attorney shall appoint a Senior Counsel to conduct the case.</w:t>
      </w:r>
    </w:p>
    <w:p w:rsidR="002D7ECC" w:rsidRPr="002D7ECC" w:rsidRDefault="002D7ECC" w:rsidP="002D7ECC">
      <w:pPr>
        <w:spacing w:before="100" w:after="0" w:line="240" w:lineRule="auto"/>
        <w:ind w:left="720" w:hanging="360"/>
        <w:jc w:val="both"/>
        <w:rPr>
          <w:rFonts w:ascii="Calibri" w:eastAsia="Times New Roman" w:hAnsi="Calibri" w:cs="Calibri"/>
          <w:color w:val="000000"/>
        </w:rPr>
      </w:pPr>
      <w:r w:rsidRPr="002D7ECC">
        <w:rPr>
          <w:rFonts w:ascii="Arial" w:eastAsia="Times New Roman" w:hAnsi="Arial" w:cs="Arial"/>
          <w:color w:val="000000"/>
          <w:sz w:val="20"/>
          <w:szCs w:val="20"/>
        </w:rPr>
        <w:t>2.</w:t>
      </w:r>
      <w:r w:rsidRPr="002D7ECC">
        <w:rPr>
          <w:rFonts w:ascii="Times New Roman" w:eastAsia="Times New Roman" w:hAnsi="Times New Roman" w:cs="Times New Roman"/>
          <w:color w:val="000000"/>
          <w:sz w:val="14"/>
          <w:szCs w:val="14"/>
        </w:rPr>
        <w:t>     </w:t>
      </w:r>
      <w:r w:rsidRPr="002D7ECC">
        <w:rPr>
          <w:rFonts w:ascii="Arial" w:eastAsia="Times New Roman" w:hAnsi="Arial" w:cs="Arial"/>
          <w:color w:val="000000"/>
          <w:sz w:val="20"/>
          <w:szCs w:val="20"/>
        </w:rPr>
        <w:t>That the said attorney shall present himself on my behalf and move application/applications in connection with the proceedings of the case.</w:t>
      </w:r>
    </w:p>
    <w:p w:rsidR="002D7ECC" w:rsidRPr="002D7ECC" w:rsidRDefault="002D7ECC" w:rsidP="002D7ECC">
      <w:pPr>
        <w:spacing w:before="100" w:after="0" w:line="240" w:lineRule="auto"/>
        <w:ind w:left="720" w:hanging="360"/>
        <w:jc w:val="both"/>
        <w:rPr>
          <w:rFonts w:ascii="Calibri" w:eastAsia="Times New Roman" w:hAnsi="Calibri" w:cs="Calibri"/>
          <w:color w:val="000000"/>
        </w:rPr>
      </w:pPr>
      <w:r w:rsidRPr="002D7ECC">
        <w:rPr>
          <w:rFonts w:ascii="Arial" w:eastAsia="Times New Roman" w:hAnsi="Arial" w:cs="Arial"/>
          <w:color w:val="000000"/>
          <w:sz w:val="20"/>
          <w:szCs w:val="20"/>
        </w:rPr>
        <w:t>3.</w:t>
      </w:r>
      <w:r w:rsidRPr="002D7ECC">
        <w:rPr>
          <w:rFonts w:ascii="Times New Roman" w:eastAsia="Times New Roman" w:hAnsi="Times New Roman" w:cs="Times New Roman"/>
          <w:color w:val="000000"/>
          <w:sz w:val="14"/>
          <w:szCs w:val="14"/>
        </w:rPr>
        <w:t>     </w:t>
      </w:r>
      <w:r w:rsidRPr="002D7ECC">
        <w:rPr>
          <w:rFonts w:ascii="Arial" w:eastAsia="Times New Roman" w:hAnsi="Arial" w:cs="Arial"/>
          <w:color w:val="000000"/>
          <w:sz w:val="20"/>
          <w:szCs w:val="20"/>
        </w:rPr>
        <w:t>That the said attorney shall deposit any amount or take refund to any amount in connection with the proceedings of the case.</w:t>
      </w:r>
    </w:p>
    <w:p w:rsidR="002D7ECC" w:rsidRPr="002D7ECC" w:rsidRDefault="002D7ECC" w:rsidP="002D7ECC">
      <w:pPr>
        <w:spacing w:before="100" w:after="0" w:line="240" w:lineRule="auto"/>
        <w:ind w:left="720" w:hanging="360"/>
        <w:jc w:val="both"/>
        <w:rPr>
          <w:rFonts w:ascii="Calibri" w:eastAsia="Times New Roman" w:hAnsi="Calibri" w:cs="Calibri"/>
          <w:color w:val="000000"/>
        </w:rPr>
      </w:pPr>
      <w:r w:rsidRPr="002D7ECC">
        <w:rPr>
          <w:rFonts w:ascii="Arial" w:eastAsia="Times New Roman" w:hAnsi="Arial" w:cs="Arial"/>
          <w:color w:val="000000"/>
          <w:sz w:val="20"/>
          <w:szCs w:val="20"/>
        </w:rPr>
        <w:t>4.</w:t>
      </w:r>
      <w:r w:rsidRPr="002D7ECC">
        <w:rPr>
          <w:rFonts w:ascii="Times New Roman" w:eastAsia="Times New Roman" w:hAnsi="Times New Roman" w:cs="Times New Roman"/>
          <w:color w:val="000000"/>
          <w:sz w:val="14"/>
          <w:szCs w:val="14"/>
        </w:rPr>
        <w:t>     </w:t>
      </w:r>
      <w:r w:rsidRPr="002D7ECC">
        <w:rPr>
          <w:rFonts w:ascii="Arial" w:eastAsia="Times New Roman" w:hAnsi="Arial" w:cs="Arial"/>
          <w:color w:val="000000"/>
          <w:sz w:val="20"/>
          <w:szCs w:val="20"/>
        </w:rPr>
        <w:t xml:space="preserve">That the said attorney shall file an stay application and on obtaining stay file security to the satisfaction of Sale-tax </w:t>
      </w:r>
      <w:proofErr w:type="gramStart"/>
      <w:r w:rsidRPr="002D7ECC">
        <w:rPr>
          <w:rFonts w:ascii="Arial" w:eastAsia="Times New Roman" w:hAnsi="Arial" w:cs="Arial"/>
          <w:color w:val="000000"/>
          <w:sz w:val="20"/>
          <w:szCs w:val="20"/>
        </w:rPr>
        <w:t>Officer, ………………..</w:t>
      </w:r>
      <w:proofErr w:type="gramEnd"/>
    </w:p>
    <w:p w:rsidR="002D7ECC" w:rsidRPr="002D7ECC" w:rsidRDefault="002D7ECC" w:rsidP="002D7ECC">
      <w:pPr>
        <w:spacing w:before="100" w:after="0" w:line="240" w:lineRule="auto"/>
        <w:ind w:left="720" w:hanging="360"/>
        <w:jc w:val="both"/>
        <w:rPr>
          <w:rFonts w:ascii="Calibri" w:eastAsia="Times New Roman" w:hAnsi="Calibri" w:cs="Calibri"/>
          <w:color w:val="000000"/>
        </w:rPr>
      </w:pPr>
      <w:r w:rsidRPr="002D7ECC">
        <w:rPr>
          <w:rFonts w:ascii="Arial" w:eastAsia="Times New Roman" w:hAnsi="Arial" w:cs="Arial"/>
          <w:color w:val="000000"/>
          <w:sz w:val="20"/>
          <w:szCs w:val="20"/>
        </w:rPr>
        <w:t>5.</w:t>
      </w:r>
      <w:r w:rsidRPr="002D7ECC">
        <w:rPr>
          <w:rFonts w:ascii="Times New Roman" w:eastAsia="Times New Roman" w:hAnsi="Times New Roman" w:cs="Times New Roman"/>
          <w:color w:val="000000"/>
          <w:sz w:val="14"/>
          <w:szCs w:val="14"/>
        </w:rPr>
        <w:t>     </w:t>
      </w:r>
      <w:r w:rsidRPr="002D7ECC">
        <w:rPr>
          <w:rFonts w:ascii="Arial" w:eastAsia="Times New Roman" w:hAnsi="Arial" w:cs="Arial"/>
          <w:color w:val="000000"/>
          <w:sz w:val="20"/>
          <w:szCs w:val="20"/>
        </w:rPr>
        <w:t>That the said attorney shall obtain copies of the papers required by the Senior Counsel and hand them over to him to facilitate him for proper argument.</w:t>
      </w:r>
    </w:p>
    <w:p w:rsidR="002D7ECC" w:rsidRPr="002D7ECC" w:rsidRDefault="002D7ECC" w:rsidP="002D7ECC">
      <w:pPr>
        <w:spacing w:before="100" w:line="240" w:lineRule="auto"/>
        <w:ind w:left="720" w:hanging="360"/>
        <w:jc w:val="both"/>
        <w:rPr>
          <w:rFonts w:ascii="Calibri" w:eastAsia="Times New Roman" w:hAnsi="Calibri" w:cs="Calibri"/>
          <w:color w:val="000000"/>
        </w:rPr>
      </w:pPr>
      <w:r w:rsidRPr="002D7ECC">
        <w:rPr>
          <w:rFonts w:ascii="Arial" w:eastAsia="Times New Roman" w:hAnsi="Arial" w:cs="Arial"/>
          <w:color w:val="000000"/>
          <w:sz w:val="20"/>
          <w:szCs w:val="20"/>
        </w:rPr>
        <w:t>6.</w:t>
      </w:r>
      <w:r w:rsidRPr="002D7ECC">
        <w:rPr>
          <w:rFonts w:ascii="Times New Roman" w:eastAsia="Times New Roman" w:hAnsi="Times New Roman" w:cs="Times New Roman"/>
          <w:color w:val="000000"/>
          <w:sz w:val="14"/>
          <w:szCs w:val="14"/>
        </w:rPr>
        <w:t>     </w:t>
      </w:r>
      <w:r w:rsidRPr="002D7ECC">
        <w:rPr>
          <w:rFonts w:ascii="Arial" w:eastAsia="Times New Roman" w:hAnsi="Arial" w:cs="Arial"/>
          <w:color w:val="000000"/>
          <w:sz w:val="20"/>
          <w:szCs w:val="20"/>
        </w:rPr>
        <w:t>That generally the said attorney shall do all other lawful work in connection with the said appeal.</w:t>
      </w:r>
    </w:p>
    <w:p w:rsidR="002D7ECC" w:rsidRPr="002D7ECC" w:rsidRDefault="002D7ECC" w:rsidP="002D7ECC">
      <w:pPr>
        <w:spacing w:before="100" w:line="240" w:lineRule="auto"/>
        <w:jc w:val="both"/>
        <w:rPr>
          <w:rFonts w:ascii="Calibri" w:eastAsia="Times New Roman" w:hAnsi="Calibri" w:cs="Calibri"/>
          <w:color w:val="000000"/>
        </w:rPr>
      </w:pPr>
      <w:r w:rsidRPr="002D7ECC">
        <w:rPr>
          <w:rFonts w:ascii="Arial" w:eastAsia="Times New Roman" w:hAnsi="Arial" w:cs="Arial"/>
          <w:color w:val="000000"/>
          <w:sz w:val="20"/>
          <w:szCs w:val="20"/>
        </w:rPr>
        <w:t>And I hereby agree that all the acts and things, lawfully done by my attorney shall be deemed to have been done by me and shall be binding on us</w:t>
      </w:r>
      <w:proofErr w:type="gramStart"/>
      <w:r w:rsidRPr="002D7ECC">
        <w:rPr>
          <w:rFonts w:ascii="Arial" w:eastAsia="Times New Roman" w:hAnsi="Arial" w:cs="Arial"/>
          <w:color w:val="000000"/>
          <w:sz w:val="20"/>
          <w:szCs w:val="20"/>
        </w:rPr>
        <w:t>..</w:t>
      </w:r>
      <w:proofErr w:type="gramEnd"/>
    </w:p>
    <w:p w:rsidR="002D7ECC" w:rsidRPr="002D7ECC" w:rsidRDefault="002D7ECC" w:rsidP="002D7ECC">
      <w:pPr>
        <w:spacing w:before="100" w:line="240" w:lineRule="auto"/>
        <w:jc w:val="both"/>
        <w:rPr>
          <w:rFonts w:ascii="Calibri" w:eastAsia="Times New Roman" w:hAnsi="Calibri" w:cs="Calibri"/>
          <w:color w:val="000000"/>
        </w:rPr>
      </w:pPr>
      <w:r w:rsidRPr="002D7ECC">
        <w:rPr>
          <w:rFonts w:ascii="Arial" w:eastAsia="Times New Roman" w:hAnsi="Arial" w:cs="Arial"/>
          <w:color w:val="000000"/>
          <w:sz w:val="20"/>
          <w:szCs w:val="20"/>
        </w:rPr>
        <w:t>In witnesses whereof I have signed this power of attorney on this……..day of……….in the presence of the following witnesses:</w:t>
      </w:r>
    </w:p>
    <w:p w:rsidR="002D7ECC" w:rsidRPr="002D7ECC" w:rsidRDefault="002D7ECC" w:rsidP="002D7ECC">
      <w:pPr>
        <w:spacing w:before="100" w:line="240" w:lineRule="auto"/>
        <w:jc w:val="both"/>
        <w:rPr>
          <w:rFonts w:ascii="Calibri" w:eastAsia="Times New Roman" w:hAnsi="Calibri" w:cs="Calibri"/>
          <w:color w:val="000000"/>
        </w:rPr>
      </w:pPr>
      <w:r w:rsidRPr="002D7ECC">
        <w:rPr>
          <w:rFonts w:ascii="Arial" w:eastAsia="Times New Roman" w:hAnsi="Arial" w:cs="Arial"/>
          <w:color w:val="000000"/>
          <w:sz w:val="20"/>
          <w:szCs w:val="20"/>
        </w:rPr>
        <w:t>Witnesses:</w:t>
      </w:r>
    </w:p>
    <w:p w:rsidR="002D7ECC" w:rsidRPr="002D7ECC" w:rsidRDefault="002D7ECC" w:rsidP="002D7ECC">
      <w:pPr>
        <w:spacing w:before="100" w:line="240" w:lineRule="auto"/>
        <w:jc w:val="both"/>
        <w:rPr>
          <w:rFonts w:ascii="Calibri" w:eastAsia="Times New Roman" w:hAnsi="Calibri" w:cs="Calibri"/>
          <w:color w:val="000000"/>
        </w:rPr>
      </w:pPr>
      <w:r w:rsidRPr="002D7ECC">
        <w:rPr>
          <w:rFonts w:ascii="Arial" w:eastAsia="Times New Roman" w:hAnsi="Arial" w:cs="Arial"/>
          <w:color w:val="000000"/>
          <w:sz w:val="20"/>
          <w:szCs w:val="20"/>
        </w:rPr>
        <w:t>1. ……………… Signature of………..</w:t>
      </w:r>
    </w:p>
    <w:p w:rsidR="002D7ECC" w:rsidRPr="002D7ECC" w:rsidRDefault="002D7ECC" w:rsidP="002D7ECC">
      <w:pPr>
        <w:spacing w:before="100" w:line="240" w:lineRule="auto"/>
        <w:jc w:val="both"/>
        <w:rPr>
          <w:rFonts w:ascii="Calibri" w:eastAsia="Times New Roman" w:hAnsi="Calibri" w:cs="Calibri"/>
          <w:color w:val="000000"/>
        </w:rPr>
      </w:pPr>
      <w:r w:rsidRPr="002D7ECC">
        <w:rPr>
          <w:rFonts w:ascii="Arial" w:eastAsia="Times New Roman" w:hAnsi="Arial" w:cs="Arial"/>
          <w:color w:val="000000"/>
          <w:sz w:val="20"/>
          <w:szCs w:val="20"/>
        </w:rPr>
        <w:t>2. ……………… (PK)</w:t>
      </w:r>
    </w:p>
    <w:sectPr w:rsidR="002D7ECC" w:rsidRPr="002D7EC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7ECC"/>
    <w:rsid w:val="002D7ECC"/>
    <w:rsid w:val="00D148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D7ECC"/>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D7ECC"/>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137943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219</Words>
  <Characters>1249</Characters>
  <Application>Microsoft Office Word</Application>
  <DocSecurity>0</DocSecurity>
  <Lines>10</Lines>
  <Paragraphs>2</Paragraphs>
  <ScaleCrop>false</ScaleCrop>
  <Company/>
  <LinksUpToDate>false</LinksUpToDate>
  <CharactersWithSpaces>1466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Viraj</dc:creator>
  <cp:lastModifiedBy>Viraj</cp:lastModifiedBy>
  <cp:revision>1</cp:revision>
  <dcterms:created xsi:type="dcterms:W3CDTF">2019-07-25T06:33:00Z</dcterms:created>
  <dcterms:modified xsi:type="dcterms:W3CDTF">2019-07-25T06:34:00Z</dcterms:modified>
</cp:coreProperties>
</file>