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C6A" w:rsidRPr="00B61C6A" w:rsidRDefault="00B61C6A" w:rsidP="00B61C6A">
      <w:pPr>
        <w:spacing w:before="100" w:line="240" w:lineRule="auto"/>
        <w:jc w:val="both"/>
        <w:rPr>
          <w:rFonts w:ascii="Calibri" w:eastAsia="Times New Roman" w:hAnsi="Calibri" w:cs="Calibri"/>
          <w:color w:val="000000"/>
        </w:rPr>
      </w:pPr>
      <w:r w:rsidRPr="00B61C6A">
        <w:rPr>
          <w:rFonts w:ascii="Arial" w:eastAsia="Times New Roman" w:hAnsi="Arial" w:cs="Arial"/>
          <w:b/>
          <w:bCs/>
          <w:color w:val="000000"/>
          <w:sz w:val="20"/>
          <w:szCs w:val="20"/>
        </w:rPr>
        <w:t>Bond to Prosecute or give Evidence</w:t>
      </w:r>
    </w:p>
    <w:p w:rsidR="00B61C6A" w:rsidRPr="00B61C6A" w:rsidRDefault="00B61C6A" w:rsidP="00B61C6A">
      <w:pPr>
        <w:spacing w:before="100" w:line="240" w:lineRule="auto"/>
        <w:jc w:val="both"/>
        <w:rPr>
          <w:rFonts w:ascii="Calibri" w:eastAsia="Times New Roman" w:hAnsi="Calibri" w:cs="Calibri"/>
          <w:color w:val="000000"/>
        </w:rPr>
      </w:pPr>
      <w:r w:rsidRPr="00B61C6A">
        <w:rPr>
          <w:rFonts w:ascii="Arial" w:eastAsia="Times New Roman" w:hAnsi="Arial" w:cs="Arial"/>
          <w:color w:val="000000"/>
          <w:sz w:val="20"/>
          <w:szCs w:val="20"/>
        </w:rPr>
        <w:t>(See section 170 Criminal Procedure Code)</w:t>
      </w:r>
    </w:p>
    <w:p w:rsidR="00B61C6A" w:rsidRPr="00B61C6A" w:rsidRDefault="00B61C6A" w:rsidP="00B61C6A">
      <w:pPr>
        <w:spacing w:before="100" w:line="240" w:lineRule="auto"/>
        <w:jc w:val="both"/>
        <w:rPr>
          <w:rFonts w:ascii="Calibri" w:eastAsia="Times New Roman" w:hAnsi="Calibri" w:cs="Calibri"/>
          <w:color w:val="000000"/>
        </w:rPr>
      </w:pPr>
      <w:r w:rsidRPr="00B61C6A">
        <w:rPr>
          <w:rFonts w:ascii="Arial" w:eastAsia="Times New Roman" w:hAnsi="Arial" w:cs="Arial"/>
          <w:color w:val="000000"/>
          <w:sz w:val="20"/>
          <w:szCs w:val="20"/>
        </w:rPr>
        <w:t>I, (name), of (place), do hereby bind myself to attend at in the Court of at o'clock on the day of next and then and there to prosecute (or to prosecute and give evidence) (or to give evidence) in the matter of a charge of against one A.B., and, in case of making default herein, I bind myself to forfeit to Government the sum of rupees</w:t>
      </w:r>
    </w:p>
    <w:p w:rsidR="00B61C6A" w:rsidRPr="00B61C6A" w:rsidRDefault="00B61C6A" w:rsidP="00B61C6A">
      <w:pPr>
        <w:spacing w:before="100" w:line="240" w:lineRule="auto"/>
        <w:jc w:val="both"/>
        <w:rPr>
          <w:rFonts w:ascii="Calibri" w:eastAsia="Times New Roman" w:hAnsi="Calibri" w:cs="Calibri"/>
          <w:color w:val="000000"/>
        </w:rPr>
      </w:pPr>
      <w:r w:rsidRPr="00B61C6A">
        <w:rPr>
          <w:rFonts w:ascii="Arial" w:eastAsia="Times New Roman" w:hAnsi="Arial" w:cs="Arial"/>
          <w:color w:val="000000"/>
          <w:sz w:val="20"/>
          <w:szCs w:val="20"/>
        </w:rPr>
        <w:t>Dated, this day of</w:t>
      </w:r>
      <w:proofErr w:type="gramStart"/>
      <w:r w:rsidRPr="00B61C6A">
        <w:rPr>
          <w:rFonts w:ascii="Arial" w:eastAsia="Times New Roman" w:hAnsi="Arial" w:cs="Arial"/>
          <w:color w:val="000000"/>
          <w:sz w:val="20"/>
          <w:szCs w:val="20"/>
        </w:rPr>
        <w:t>,19</w:t>
      </w:r>
      <w:proofErr w:type="gramEnd"/>
    </w:p>
    <w:p w:rsidR="00B61C6A" w:rsidRPr="00B61C6A" w:rsidRDefault="00B61C6A" w:rsidP="00B61C6A">
      <w:pPr>
        <w:spacing w:before="100" w:line="240" w:lineRule="auto"/>
        <w:jc w:val="both"/>
        <w:rPr>
          <w:rFonts w:ascii="Calibri" w:eastAsia="Times New Roman" w:hAnsi="Calibri" w:cs="Calibri"/>
          <w:color w:val="000000"/>
        </w:rPr>
      </w:pPr>
      <w:r w:rsidRPr="00B61C6A">
        <w:rPr>
          <w:rFonts w:ascii="Arial" w:eastAsia="Times New Roman" w:hAnsi="Arial" w:cs="Arial"/>
          <w:color w:val="000000"/>
          <w:sz w:val="20"/>
          <w:szCs w:val="20"/>
        </w:rPr>
        <w:t>(Signature)</w:t>
      </w:r>
      <w:bookmarkStart w:id="0" w:name="_GoBack"/>
      <w:bookmarkEnd w:id="0"/>
    </w:p>
    <w:sectPr w:rsidR="00B61C6A" w:rsidRPr="00B61C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C6A"/>
    <w:rsid w:val="00AA7746"/>
    <w:rsid w:val="00B61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9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Words>
  <Characters>382</Characters>
  <Application>Microsoft Office Word</Application>
  <DocSecurity>0</DocSecurity>
  <Lines>3</Lines>
  <Paragraphs>1</Paragraphs>
  <ScaleCrop>false</ScaleCrop>
  <Company/>
  <LinksUpToDate>false</LinksUpToDate>
  <CharactersWithSpaces>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2019-07-22T14:20:00Z</dcterms:created>
  <dcterms:modified xsi:type="dcterms:W3CDTF">2019-07-22T14:20:00Z</dcterms:modified>
</cp:coreProperties>
</file>