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5C87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Date:___________</w:t>
      </w:r>
    </w:p>
    <w:p w14:paraId="40936097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70ED5E81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To,</w:t>
      </w:r>
    </w:p>
    <w:p w14:paraId="5D4F6DBA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__________________(name and address of the tenant)</w:t>
      </w:r>
    </w:p>
    <w:p w14:paraId="4B3163F1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40D3F98E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Received from_____________(Name of the tenant) the sum of Rs._________ which is rent for the period of __________ for the premises for the above mentioned address.</w:t>
      </w:r>
    </w:p>
    <w:p w14:paraId="1F1990BC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32D22F19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 </w:t>
      </w:r>
    </w:p>
    <w:p w14:paraId="4465B1C4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____________________</w:t>
      </w:r>
    </w:p>
    <w:p w14:paraId="0C618453" w14:textId="77777777" w:rsidR="001973B2" w:rsidRDefault="001973B2" w:rsidP="001973B2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ascii="Arial" w:hAnsi="Arial" w:cs="Arial"/>
          <w:color w:val="656565"/>
          <w:sz w:val="23"/>
          <w:szCs w:val="23"/>
        </w:rPr>
      </w:pPr>
      <w:r>
        <w:rPr>
          <w:rFonts w:ascii="Arial" w:hAnsi="Arial" w:cs="Arial"/>
          <w:color w:val="656565"/>
          <w:sz w:val="23"/>
          <w:szCs w:val="23"/>
        </w:rPr>
        <w:t>(Name and signature of Landlord)</w:t>
      </w:r>
    </w:p>
    <w:p w14:paraId="35CC5F04" w14:textId="77777777" w:rsidR="000C73C7" w:rsidRDefault="001973B2"/>
    <w:sectPr w:rsidR="000C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B2"/>
    <w:rsid w:val="001973B2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095E"/>
  <w15:chartTrackingRefBased/>
  <w15:docId w15:val="{403196B2-35F0-4DE3-B013-B8F40954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2021-05-04T06:56:00Z</dcterms:created>
  <dcterms:modified xsi:type="dcterms:W3CDTF">2021-05-04T06:58:00Z</dcterms:modified>
</cp:coreProperties>
</file>